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BE026" w14:textId="77777777" w:rsidR="00AD4ADB" w:rsidRPr="00545BE0" w:rsidRDefault="00AD4ADB" w:rsidP="00AD4ADB">
      <w:pPr>
        <w:spacing w:after="0" w:line="240" w:lineRule="auto"/>
        <w:rPr>
          <w:rFonts w:ascii="Times New Roman" w:hAnsi="Times New Roman" w:cs="Times New Roman"/>
          <w:sz w:val="24"/>
          <w:szCs w:val="24"/>
        </w:rPr>
      </w:pPr>
      <w:r w:rsidRPr="00545BE0">
        <w:rPr>
          <w:rFonts w:ascii="Times New Roman" w:hAnsi="Times New Roman" w:cs="Times New Roman"/>
          <w:sz w:val="24"/>
          <w:szCs w:val="24"/>
        </w:rPr>
        <w:t>U.S. Environmental Protection Agency</w:t>
      </w:r>
    </w:p>
    <w:p w14:paraId="64C2CD72" w14:textId="77777777" w:rsidR="00AD4ADB" w:rsidRPr="00545BE0" w:rsidRDefault="00AD4ADB" w:rsidP="00AD4ADB">
      <w:pPr>
        <w:spacing w:after="0" w:line="240" w:lineRule="auto"/>
        <w:rPr>
          <w:rFonts w:ascii="Times New Roman" w:hAnsi="Times New Roman" w:cs="Times New Roman"/>
          <w:sz w:val="24"/>
          <w:szCs w:val="24"/>
        </w:rPr>
      </w:pPr>
      <w:r w:rsidRPr="00545BE0">
        <w:rPr>
          <w:rFonts w:ascii="Times New Roman" w:hAnsi="Times New Roman" w:cs="Times New Roman"/>
          <w:sz w:val="24"/>
          <w:szCs w:val="24"/>
        </w:rPr>
        <w:t>EPA Docket Center, Office of Water Docket</w:t>
      </w:r>
    </w:p>
    <w:p w14:paraId="20507EBC" w14:textId="77777777" w:rsidR="00AD4ADB" w:rsidRPr="00545BE0" w:rsidRDefault="00AD4ADB" w:rsidP="00AD4ADB">
      <w:pPr>
        <w:spacing w:after="0" w:line="240" w:lineRule="auto"/>
        <w:rPr>
          <w:rFonts w:ascii="Times New Roman" w:hAnsi="Times New Roman" w:cs="Times New Roman"/>
          <w:sz w:val="24"/>
          <w:szCs w:val="24"/>
        </w:rPr>
      </w:pPr>
      <w:r w:rsidRPr="00545BE0">
        <w:rPr>
          <w:rFonts w:ascii="Times New Roman" w:hAnsi="Times New Roman" w:cs="Times New Roman"/>
          <w:sz w:val="24"/>
          <w:szCs w:val="24"/>
        </w:rPr>
        <w:t>Mail Code 28221T</w:t>
      </w:r>
    </w:p>
    <w:p w14:paraId="4B1AB07D" w14:textId="77777777" w:rsidR="00AD4ADB" w:rsidRPr="00545BE0" w:rsidRDefault="00AD4ADB" w:rsidP="00AD4ADB">
      <w:pPr>
        <w:spacing w:after="0" w:line="240" w:lineRule="auto"/>
        <w:rPr>
          <w:rFonts w:ascii="Times New Roman" w:hAnsi="Times New Roman" w:cs="Times New Roman"/>
          <w:sz w:val="24"/>
          <w:szCs w:val="24"/>
        </w:rPr>
      </w:pPr>
      <w:r w:rsidRPr="00545BE0">
        <w:rPr>
          <w:rFonts w:ascii="Times New Roman" w:hAnsi="Times New Roman" w:cs="Times New Roman"/>
          <w:sz w:val="24"/>
          <w:szCs w:val="24"/>
        </w:rPr>
        <w:t>1200 Pennsylvania Avenue NW</w:t>
      </w:r>
    </w:p>
    <w:p w14:paraId="59F17C1B" w14:textId="77777777" w:rsidR="00AD4ADB" w:rsidRPr="00545BE0" w:rsidRDefault="00AD4ADB" w:rsidP="00AD4ADB">
      <w:pPr>
        <w:spacing w:after="0" w:line="240" w:lineRule="auto"/>
        <w:rPr>
          <w:rFonts w:ascii="Times New Roman" w:hAnsi="Times New Roman" w:cs="Times New Roman"/>
          <w:sz w:val="24"/>
          <w:szCs w:val="24"/>
        </w:rPr>
      </w:pPr>
      <w:r>
        <w:rPr>
          <w:rFonts w:ascii="Times New Roman" w:hAnsi="Times New Roman" w:cs="Times New Roman"/>
          <w:sz w:val="24"/>
          <w:szCs w:val="24"/>
        </w:rPr>
        <w:t>Washington, DC 20460</w:t>
      </w:r>
    </w:p>
    <w:p w14:paraId="203309B4" w14:textId="77777777" w:rsidR="00AD4ADB" w:rsidRPr="00545BE0" w:rsidRDefault="00AD4ADB" w:rsidP="00AD4ADB">
      <w:pPr>
        <w:rPr>
          <w:rFonts w:ascii="Times New Roman" w:hAnsi="Times New Roman" w:cs="Times New Roman"/>
          <w:sz w:val="24"/>
          <w:szCs w:val="24"/>
        </w:rPr>
      </w:pPr>
    </w:p>
    <w:p w14:paraId="6107F576" w14:textId="77777777" w:rsidR="00AD4ADB" w:rsidRDefault="00AD4ADB" w:rsidP="00AD4ADB">
      <w:pPr>
        <w:rPr>
          <w:rFonts w:ascii="Times New Roman" w:hAnsi="Times New Roman" w:cs="Times New Roman"/>
          <w:sz w:val="24"/>
          <w:szCs w:val="24"/>
        </w:rPr>
      </w:pPr>
      <w:r w:rsidRPr="00545BE0">
        <w:rPr>
          <w:rFonts w:ascii="Times New Roman" w:hAnsi="Times New Roman" w:cs="Times New Roman"/>
          <w:sz w:val="24"/>
          <w:szCs w:val="24"/>
        </w:rPr>
        <w:t xml:space="preserve">RE: </w:t>
      </w:r>
      <w:r w:rsidRPr="00545BE0">
        <w:rPr>
          <w:rFonts w:ascii="Times New Roman" w:hAnsi="Times New Roman" w:cs="Times New Roman"/>
          <w:sz w:val="24"/>
          <w:szCs w:val="24"/>
        </w:rPr>
        <w:tab/>
        <w:t>Protect Orcas and Salmon by Withdrawing the Dirty Water Rule- Doc</w:t>
      </w:r>
      <w:r>
        <w:rPr>
          <w:rFonts w:ascii="Times New Roman" w:hAnsi="Times New Roman" w:cs="Times New Roman"/>
          <w:sz w:val="24"/>
          <w:szCs w:val="24"/>
        </w:rPr>
        <w:t>ket ID No. EPA-HQ-OW-2018-014</w:t>
      </w:r>
    </w:p>
    <w:p w14:paraId="09609D1E" w14:textId="77777777" w:rsidR="00AD4ADB" w:rsidRPr="00545BE0" w:rsidRDefault="00AD4ADB" w:rsidP="00AD4ADB">
      <w:pPr>
        <w:rPr>
          <w:rFonts w:ascii="Times New Roman" w:hAnsi="Times New Roman" w:cs="Times New Roman"/>
          <w:sz w:val="24"/>
          <w:szCs w:val="24"/>
        </w:rPr>
      </w:pPr>
    </w:p>
    <w:p w14:paraId="5A7834EE" w14:textId="77777777" w:rsidR="00AD4ADB" w:rsidRPr="00545BE0" w:rsidRDefault="00AD4ADB" w:rsidP="00AD4ADB">
      <w:pPr>
        <w:rPr>
          <w:rFonts w:ascii="Times New Roman" w:hAnsi="Times New Roman" w:cs="Times New Roman"/>
          <w:sz w:val="24"/>
          <w:szCs w:val="24"/>
        </w:rPr>
      </w:pPr>
      <w:r>
        <w:rPr>
          <w:rFonts w:ascii="Times New Roman" w:hAnsi="Times New Roman" w:cs="Times New Roman"/>
          <w:sz w:val="24"/>
          <w:szCs w:val="24"/>
        </w:rPr>
        <w:t>To Whom It May Concern:</w:t>
      </w:r>
    </w:p>
    <w:p w14:paraId="50936EAB" w14:textId="77777777" w:rsidR="00AD4ADB" w:rsidRPr="00545BE0" w:rsidRDefault="00AD4ADB" w:rsidP="00AD4ADB">
      <w:pPr>
        <w:rPr>
          <w:rFonts w:ascii="Times New Roman" w:hAnsi="Times New Roman" w:cs="Times New Roman"/>
          <w:sz w:val="24"/>
          <w:szCs w:val="24"/>
        </w:rPr>
      </w:pPr>
      <w:r>
        <w:rPr>
          <w:rFonts w:ascii="Times New Roman" w:hAnsi="Times New Roman" w:cs="Times New Roman"/>
          <w:sz w:val="24"/>
          <w:szCs w:val="24"/>
        </w:rPr>
        <w:t xml:space="preserve">The Dirty Water Rule </w:t>
      </w:r>
      <w:r w:rsidRPr="00545BE0">
        <w:rPr>
          <w:rFonts w:ascii="Times New Roman" w:hAnsi="Times New Roman" w:cs="Times New Roman"/>
          <w:sz w:val="24"/>
          <w:szCs w:val="24"/>
        </w:rPr>
        <w:t xml:space="preserve">threatens </w:t>
      </w:r>
      <w:r>
        <w:rPr>
          <w:rFonts w:ascii="Times New Roman" w:hAnsi="Times New Roman" w:cs="Times New Roman"/>
          <w:sz w:val="24"/>
          <w:szCs w:val="24"/>
        </w:rPr>
        <w:t xml:space="preserve">Puget Sound waters. EPA should withdraw this rule. </w:t>
      </w:r>
    </w:p>
    <w:p w14:paraId="430978A7" w14:textId="77777777" w:rsidR="00AD4ADB" w:rsidRPr="00545BE0" w:rsidRDefault="00AD4ADB" w:rsidP="00AD4ADB">
      <w:pPr>
        <w:rPr>
          <w:rFonts w:ascii="Times New Roman" w:hAnsi="Times New Roman" w:cs="Times New Roman"/>
          <w:sz w:val="24"/>
          <w:szCs w:val="24"/>
        </w:rPr>
      </w:pPr>
      <w:r w:rsidRPr="00545BE0">
        <w:rPr>
          <w:rFonts w:ascii="Times New Roman" w:hAnsi="Times New Roman" w:cs="Times New Roman"/>
          <w:sz w:val="24"/>
          <w:szCs w:val="24"/>
        </w:rPr>
        <w:t xml:space="preserve">All </w:t>
      </w:r>
      <w:r>
        <w:rPr>
          <w:rFonts w:ascii="Times New Roman" w:hAnsi="Times New Roman" w:cs="Times New Roman"/>
          <w:sz w:val="24"/>
          <w:szCs w:val="24"/>
        </w:rPr>
        <w:t xml:space="preserve">waters are connected. </w:t>
      </w:r>
      <w:r w:rsidRPr="00EA292B">
        <w:rPr>
          <w:rFonts w:ascii="Times New Roman" w:hAnsi="Times New Roman" w:cs="Times New Roman"/>
          <w:sz w:val="24"/>
          <w:szCs w:val="24"/>
        </w:rPr>
        <w:t xml:space="preserve">Pollution upstream adversely impacts downstream waters and water users. </w:t>
      </w:r>
      <w:r>
        <w:rPr>
          <w:rFonts w:ascii="Times New Roman" w:hAnsi="Times New Roman" w:cs="Times New Roman"/>
          <w:sz w:val="24"/>
          <w:szCs w:val="24"/>
        </w:rPr>
        <w:t>The logic, importance, and need to maintain a broad definition of “W</w:t>
      </w:r>
      <w:r w:rsidRPr="00545BE0">
        <w:rPr>
          <w:rFonts w:ascii="Times New Roman" w:hAnsi="Times New Roman" w:cs="Times New Roman"/>
          <w:sz w:val="24"/>
          <w:szCs w:val="24"/>
        </w:rPr>
        <w:t>aters of the United States” under the Clean Water Act (“CWA”) cannot be overstated. Stripping protections f</w:t>
      </w:r>
      <w:r>
        <w:rPr>
          <w:rFonts w:ascii="Times New Roman" w:hAnsi="Times New Roman" w:cs="Times New Roman"/>
          <w:sz w:val="24"/>
          <w:szCs w:val="24"/>
        </w:rPr>
        <w:t>or</w:t>
      </w:r>
      <w:r w:rsidRPr="00545BE0">
        <w:rPr>
          <w:rFonts w:ascii="Times New Roman" w:hAnsi="Times New Roman" w:cs="Times New Roman"/>
          <w:sz w:val="24"/>
          <w:szCs w:val="24"/>
        </w:rPr>
        <w:t xml:space="preserve"> waters under the CWA grants a free license for polluters to discharge pollution</w:t>
      </w:r>
      <w:r>
        <w:rPr>
          <w:rFonts w:ascii="Times New Roman" w:hAnsi="Times New Roman" w:cs="Times New Roman"/>
          <w:sz w:val="24"/>
          <w:szCs w:val="24"/>
        </w:rPr>
        <w:t>, degrade water quality, and harm the people and wildlife that rely on clean water</w:t>
      </w:r>
      <w:r w:rsidRPr="00545BE0">
        <w:rPr>
          <w:rFonts w:ascii="Times New Roman" w:hAnsi="Times New Roman" w:cs="Times New Roman"/>
          <w:sz w:val="24"/>
          <w:szCs w:val="24"/>
        </w:rPr>
        <w:t xml:space="preserve">. </w:t>
      </w:r>
      <w:r>
        <w:rPr>
          <w:rFonts w:ascii="Times New Roman" w:hAnsi="Times New Roman" w:cs="Times New Roman"/>
          <w:sz w:val="24"/>
          <w:szCs w:val="24"/>
        </w:rPr>
        <w:t>The “W</w:t>
      </w:r>
      <w:r w:rsidRPr="00545BE0">
        <w:rPr>
          <w:rFonts w:ascii="Times New Roman" w:hAnsi="Times New Roman" w:cs="Times New Roman"/>
          <w:sz w:val="24"/>
          <w:szCs w:val="24"/>
        </w:rPr>
        <w:t xml:space="preserve">aters of the United States” definition </w:t>
      </w:r>
      <w:r>
        <w:rPr>
          <w:rFonts w:ascii="Times New Roman" w:hAnsi="Times New Roman" w:cs="Times New Roman"/>
          <w:sz w:val="24"/>
          <w:szCs w:val="24"/>
        </w:rPr>
        <w:t xml:space="preserve">should be expanded, not gutted. </w:t>
      </w:r>
    </w:p>
    <w:p w14:paraId="5D667309" w14:textId="77777777" w:rsidR="00AD4ADB" w:rsidRPr="00EA292B" w:rsidRDefault="00AD4ADB" w:rsidP="00AD4ADB">
      <w:pPr>
        <w:rPr>
          <w:rFonts w:ascii="Times New Roman" w:hAnsi="Times New Roman" w:cs="Times New Roman"/>
          <w:sz w:val="24"/>
          <w:szCs w:val="24"/>
        </w:rPr>
      </w:pPr>
      <w:r w:rsidRPr="00545BE0">
        <w:rPr>
          <w:rFonts w:ascii="Times New Roman" w:hAnsi="Times New Roman" w:cs="Times New Roman"/>
          <w:sz w:val="24"/>
          <w:szCs w:val="24"/>
        </w:rPr>
        <w:t>Clean W</w:t>
      </w:r>
      <w:r>
        <w:rPr>
          <w:rFonts w:ascii="Times New Roman" w:hAnsi="Times New Roman" w:cs="Times New Roman"/>
          <w:sz w:val="24"/>
          <w:szCs w:val="24"/>
        </w:rPr>
        <w:t>ater matters to orca whales and the salmon they rely on for their diet.</w:t>
      </w:r>
      <w:r w:rsidRPr="00545BE0">
        <w:rPr>
          <w:rFonts w:ascii="Times New Roman" w:hAnsi="Times New Roman" w:cs="Times New Roman"/>
          <w:sz w:val="24"/>
          <w:szCs w:val="24"/>
        </w:rPr>
        <w:t xml:space="preserve"> Fifteen different salmon and steelhead stocks in Washington State are listed under the federal</w:t>
      </w:r>
      <w:r>
        <w:rPr>
          <w:rFonts w:ascii="Times New Roman" w:hAnsi="Times New Roman" w:cs="Times New Roman"/>
          <w:sz w:val="24"/>
          <w:szCs w:val="24"/>
        </w:rPr>
        <w:t xml:space="preserve"> Endangered Species Act today, as are the Southern Resident Killer Whales. </w:t>
      </w:r>
      <w:r w:rsidRPr="00545BE0">
        <w:rPr>
          <w:rFonts w:ascii="Times New Roman" w:hAnsi="Times New Roman" w:cs="Times New Roman"/>
          <w:sz w:val="24"/>
          <w:szCs w:val="24"/>
        </w:rPr>
        <w:t xml:space="preserve">As of January 11, 2019, the </w:t>
      </w:r>
      <w:r>
        <w:rPr>
          <w:rFonts w:ascii="Times New Roman" w:hAnsi="Times New Roman" w:cs="Times New Roman"/>
          <w:sz w:val="24"/>
          <w:szCs w:val="24"/>
        </w:rPr>
        <w:t xml:space="preserve">Southern Resident Killer Whale </w:t>
      </w:r>
      <w:r w:rsidRPr="00545BE0">
        <w:rPr>
          <w:rFonts w:ascii="Times New Roman" w:hAnsi="Times New Roman" w:cs="Times New Roman"/>
          <w:sz w:val="24"/>
          <w:szCs w:val="24"/>
        </w:rPr>
        <w:t>population total</w:t>
      </w:r>
      <w:r>
        <w:rPr>
          <w:rFonts w:ascii="Times New Roman" w:hAnsi="Times New Roman" w:cs="Times New Roman"/>
          <w:sz w:val="24"/>
          <w:szCs w:val="24"/>
        </w:rPr>
        <w:t xml:space="preserve">ed just 75 whales. </w:t>
      </w:r>
      <w:r w:rsidRPr="00EA292B">
        <w:rPr>
          <w:rFonts w:ascii="Times New Roman" w:hAnsi="Times New Roman" w:cs="Times New Roman"/>
          <w:sz w:val="24"/>
          <w:szCs w:val="24"/>
        </w:rPr>
        <w:t xml:space="preserve">Toxic pollution is a major threat to the survival of both our endangered </w:t>
      </w:r>
      <w:r>
        <w:rPr>
          <w:rFonts w:ascii="Times New Roman" w:hAnsi="Times New Roman" w:cs="Times New Roman"/>
          <w:sz w:val="24"/>
          <w:szCs w:val="24"/>
        </w:rPr>
        <w:t xml:space="preserve">salmon and orca. </w:t>
      </w:r>
    </w:p>
    <w:p w14:paraId="532AF2ED" w14:textId="0F9E7E81" w:rsidR="00AD4ADB" w:rsidRDefault="00AD4ADB" w:rsidP="00AD4ADB">
      <w:pPr>
        <w:rPr>
          <w:rFonts w:ascii="Times New Roman" w:hAnsi="Times New Roman" w:cs="Times New Roman"/>
          <w:sz w:val="24"/>
          <w:szCs w:val="24"/>
        </w:rPr>
      </w:pPr>
      <w:r>
        <w:rPr>
          <w:rFonts w:ascii="Times New Roman" w:hAnsi="Times New Roman" w:cs="Times New Roman"/>
          <w:sz w:val="24"/>
          <w:szCs w:val="24"/>
        </w:rPr>
        <w:t xml:space="preserve">Clean water matters to me, and is a bipartisan issue. </w:t>
      </w:r>
      <w:r w:rsidRPr="00B22FD4">
        <w:rPr>
          <w:rFonts w:ascii="Times New Roman" w:hAnsi="Times New Roman" w:cs="Times New Roman"/>
          <w:sz w:val="24"/>
          <w:szCs w:val="24"/>
        </w:rPr>
        <w:t>There was bipartisan support for the passage of the Clean Water Act in 1972, and there is bipartisan support for clean water now. Further, we know that toxic pollution disproportionately impacts commu</w:t>
      </w:r>
      <w:r>
        <w:rPr>
          <w:rFonts w:ascii="Times New Roman" w:hAnsi="Times New Roman" w:cs="Times New Roman"/>
          <w:sz w:val="24"/>
          <w:szCs w:val="24"/>
        </w:rPr>
        <w:t xml:space="preserve">nities of color and </w:t>
      </w:r>
      <w:proofErr w:type="gramStart"/>
      <w:r>
        <w:rPr>
          <w:rFonts w:ascii="Times New Roman" w:hAnsi="Times New Roman" w:cs="Times New Roman"/>
          <w:sz w:val="24"/>
          <w:szCs w:val="24"/>
        </w:rPr>
        <w:t>low income</w:t>
      </w:r>
      <w:proofErr w:type="gramEnd"/>
      <w:r>
        <w:rPr>
          <w:rFonts w:ascii="Times New Roman" w:hAnsi="Times New Roman" w:cs="Times New Roman"/>
          <w:sz w:val="24"/>
          <w:szCs w:val="24"/>
        </w:rPr>
        <w:t xml:space="preserve"> communities. </w:t>
      </w:r>
      <w:r w:rsidRPr="00B22FD4">
        <w:rPr>
          <w:rFonts w:ascii="Times New Roman" w:hAnsi="Times New Roman" w:cs="Times New Roman"/>
          <w:sz w:val="24"/>
          <w:szCs w:val="24"/>
        </w:rPr>
        <w:t xml:space="preserve">By stripping existing protections for waters from pollution, EPA risks harming communities already struggling under a disproportionate burden of environmental hazards. EPA’s Dirty Water Rule also threatens tribes and </w:t>
      </w:r>
      <w:r>
        <w:rPr>
          <w:rFonts w:ascii="Times New Roman" w:hAnsi="Times New Roman" w:cs="Times New Roman"/>
          <w:sz w:val="24"/>
          <w:szCs w:val="24"/>
        </w:rPr>
        <w:t xml:space="preserve">first nations who have a higher fish diet.  </w:t>
      </w:r>
      <w:bookmarkStart w:id="0" w:name="_GoBack"/>
      <w:bookmarkEnd w:id="0"/>
    </w:p>
    <w:p w14:paraId="31B64757" w14:textId="77777777" w:rsidR="00AD4ADB" w:rsidRDefault="00AD4ADB" w:rsidP="00AD4ADB">
      <w:pPr>
        <w:rPr>
          <w:rFonts w:ascii="Times New Roman" w:hAnsi="Times New Roman" w:cs="Times New Roman"/>
          <w:sz w:val="24"/>
          <w:szCs w:val="24"/>
        </w:rPr>
      </w:pPr>
      <w:r w:rsidRPr="00B22FD4">
        <w:rPr>
          <w:rFonts w:ascii="Times New Roman" w:hAnsi="Times New Roman" w:cs="Times New Roman"/>
          <w:sz w:val="24"/>
          <w:szCs w:val="24"/>
        </w:rPr>
        <w:t>The 2015 Clean Water Rule</w:t>
      </w:r>
      <w:r>
        <w:rPr>
          <w:rFonts w:ascii="Times New Roman" w:hAnsi="Times New Roman" w:cs="Times New Roman"/>
          <w:sz w:val="24"/>
          <w:szCs w:val="24"/>
        </w:rPr>
        <w:t xml:space="preserve"> – the predecessor to the Dirty Water Rule - is</w:t>
      </w:r>
      <w:r w:rsidRPr="00B22FD4">
        <w:rPr>
          <w:rFonts w:ascii="Times New Roman" w:hAnsi="Times New Roman" w:cs="Times New Roman"/>
          <w:sz w:val="24"/>
          <w:szCs w:val="24"/>
        </w:rPr>
        <w:t xml:space="preserve"> currently bein</w:t>
      </w:r>
      <w:r>
        <w:rPr>
          <w:rFonts w:ascii="Times New Roman" w:hAnsi="Times New Roman" w:cs="Times New Roman"/>
          <w:sz w:val="24"/>
          <w:szCs w:val="24"/>
        </w:rPr>
        <w:t xml:space="preserve">g litigated in numerous courts and </w:t>
      </w:r>
      <w:r w:rsidRPr="00B22FD4">
        <w:rPr>
          <w:rFonts w:ascii="Times New Roman" w:hAnsi="Times New Roman" w:cs="Times New Roman"/>
          <w:sz w:val="24"/>
          <w:szCs w:val="24"/>
        </w:rPr>
        <w:t>should be left to stand. During the rulemaking process for the Clean Water Rule, EPA underwent a public process during which it conducted hundreds of public meetings, considered and developed an extensive record of scientific evidence and testimony, and made efforts to ground the Rule in science. The Dirty Water Ru</w:t>
      </w:r>
      <w:r>
        <w:rPr>
          <w:rFonts w:ascii="Times New Roman" w:hAnsi="Times New Roman" w:cs="Times New Roman"/>
          <w:sz w:val="24"/>
          <w:szCs w:val="24"/>
        </w:rPr>
        <w:t xml:space="preserve">le has not followed this model and should be withdrawn. </w:t>
      </w:r>
    </w:p>
    <w:p w14:paraId="38DB94E5" w14:textId="77777777" w:rsidR="00AD4ADB" w:rsidRDefault="00AD4ADB" w:rsidP="00AD4ADB">
      <w:pPr>
        <w:rPr>
          <w:rFonts w:ascii="Times New Roman" w:hAnsi="Times New Roman" w:cs="Times New Roman"/>
          <w:sz w:val="24"/>
          <w:szCs w:val="24"/>
        </w:rPr>
      </w:pPr>
      <w:r w:rsidRPr="00545BE0">
        <w:rPr>
          <w:rFonts w:ascii="Times New Roman" w:hAnsi="Times New Roman" w:cs="Times New Roman"/>
          <w:sz w:val="24"/>
          <w:szCs w:val="24"/>
        </w:rPr>
        <w:lastRenderedPageBreak/>
        <w:t xml:space="preserve">We know that an ounce of prevention is worth a pound of cure. </w:t>
      </w:r>
      <w:r>
        <w:rPr>
          <w:rFonts w:ascii="Times New Roman" w:hAnsi="Times New Roman" w:cs="Times New Roman"/>
          <w:sz w:val="24"/>
          <w:szCs w:val="24"/>
        </w:rPr>
        <w:t xml:space="preserve">Please withdraw the Dirty Water Rule today! Any revised definition of “Waters of the United States” should be expanded to protect more waters, not less. </w:t>
      </w:r>
    </w:p>
    <w:p w14:paraId="5AEBE92F" w14:textId="77777777" w:rsidR="00AD4ADB" w:rsidRPr="00545BE0" w:rsidRDefault="00AD4ADB" w:rsidP="00AD4ADB">
      <w:pPr>
        <w:rPr>
          <w:rFonts w:ascii="Times New Roman" w:hAnsi="Times New Roman" w:cs="Times New Roman"/>
          <w:sz w:val="24"/>
          <w:szCs w:val="24"/>
        </w:rPr>
      </w:pPr>
    </w:p>
    <w:p w14:paraId="275DA1AB" w14:textId="77777777" w:rsidR="00AD4ADB" w:rsidRPr="00545BE0" w:rsidRDefault="00AD4ADB" w:rsidP="00AD4ADB">
      <w:pPr>
        <w:rPr>
          <w:rFonts w:ascii="Times New Roman" w:hAnsi="Times New Roman" w:cs="Times New Roman"/>
          <w:sz w:val="24"/>
          <w:szCs w:val="24"/>
        </w:rPr>
      </w:pPr>
      <w:r w:rsidRPr="00545BE0">
        <w:rPr>
          <w:rFonts w:ascii="Times New Roman" w:hAnsi="Times New Roman" w:cs="Times New Roman"/>
          <w:sz w:val="24"/>
          <w:szCs w:val="24"/>
        </w:rPr>
        <w:t>Sincerely,</w:t>
      </w:r>
    </w:p>
    <w:p w14:paraId="4E0FDEAF" w14:textId="77777777" w:rsidR="00AD4ADB" w:rsidRPr="00545BE0" w:rsidRDefault="00AD4ADB" w:rsidP="00AD4ADB">
      <w:pPr>
        <w:rPr>
          <w:rFonts w:ascii="Times New Roman" w:hAnsi="Times New Roman" w:cs="Times New Roman"/>
          <w:sz w:val="24"/>
          <w:szCs w:val="24"/>
        </w:rPr>
      </w:pPr>
    </w:p>
    <w:p w14:paraId="51DEB6F1" w14:textId="77777777" w:rsidR="00AD4ADB" w:rsidRPr="00545BE0" w:rsidRDefault="00AD4ADB" w:rsidP="00AD4ADB">
      <w:pPr>
        <w:rPr>
          <w:rFonts w:ascii="Times New Roman" w:hAnsi="Times New Roman" w:cs="Times New Roman"/>
          <w:sz w:val="24"/>
          <w:szCs w:val="24"/>
        </w:rPr>
      </w:pPr>
      <w:r>
        <w:rPr>
          <w:rFonts w:ascii="Times New Roman" w:hAnsi="Times New Roman" w:cs="Times New Roman"/>
          <w:sz w:val="24"/>
          <w:szCs w:val="24"/>
        </w:rPr>
        <w:t>XXX</w:t>
      </w:r>
    </w:p>
    <w:p w14:paraId="681D0D72" w14:textId="77777777" w:rsidR="00AD4ADB" w:rsidRPr="00545BE0" w:rsidRDefault="00AD4ADB" w:rsidP="00AD4ADB">
      <w:pPr>
        <w:rPr>
          <w:rFonts w:ascii="Times New Roman" w:hAnsi="Times New Roman" w:cs="Times New Roman"/>
          <w:sz w:val="24"/>
          <w:szCs w:val="24"/>
        </w:rPr>
      </w:pPr>
    </w:p>
    <w:p w14:paraId="75FC5655" w14:textId="77777777" w:rsidR="00FB23C8" w:rsidRDefault="00475394"/>
    <w:sectPr w:rsidR="00FB2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ADB"/>
    <w:rsid w:val="000603BB"/>
    <w:rsid w:val="00475394"/>
    <w:rsid w:val="00996737"/>
    <w:rsid w:val="00AD4ADB"/>
    <w:rsid w:val="00D9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F355F7"/>
  <w15:chartTrackingRefBased/>
  <w15:docId w15:val="{EE48661B-6468-924C-B5E0-9C299810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4AD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Donielle Stevens</dc:creator>
  <cp:keywords/>
  <dc:description/>
  <cp:lastModifiedBy>Donielle Stevens</cp:lastModifiedBy>
  <cp:revision>2</cp:revision>
  <dcterms:created xsi:type="dcterms:W3CDTF">2019-03-27T20:25:00Z</dcterms:created>
  <dcterms:modified xsi:type="dcterms:W3CDTF">2019-03-27T20:25:00Z</dcterms:modified>
</cp:coreProperties>
</file>